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4862"/>
      </w:tblGrid>
      <w:tr w:rsidR="00A00B0D" w:rsidTr="0018021F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0B0D" w:rsidRPr="0018021F" w:rsidRDefault="00A00B0D" w:rsidP="0018021F">
            <w:pPr>
              <w:spacing w:line="360" w:lineRule="auto"/>
              <w:jc w:val="center"/>
              <w:rPr>
                <w:b/>
              </w:rPr>
            </w:pPr>
            <w:r w:rsidRPr="0018021F">
              <w:rPr>
                <w:b/>
                <w:bCs/>
                <w:color w:val="000000"/>
                <w:sz w:val="30"/>
                <w:szCs w:val="3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8.75pt">
                  <v:imagedata r:id="rId8" o:title="" grayscale="t"/>
                </v:shape>
              </w:pict>
            </w:r>
          </w:p>
        </w:tc>
      </w:tr>
      <w:tr w:rsidR="00A00B0D" w:rsidTr="0018021F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B0D" w:rsidRPr="0018021F" w:rsidRDefault="00A00B0D" w:rsidP="0018021F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18021F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A00B0D" w:rsidTr="0018021F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B0D" w:rsidRPr="0018021F" w:rsidRDefault="00A00B0D" w:rsidP="0018021F">
            <w:pPr>
              <w:spacing w:line="360" w:lineRule="auto"/>
              <w:jc w:val="center"/>
              <w:rPr>
                <w:b/>
              </w:rPr>
            </w:pPr>
            <w:r w:rsidRPr="0018021F">
              <w:rPr>
                <w:b/>
              </w:rPr>
              <w:t>АДМИНИСТРАЦИЯ ГОРОДА СВОБОДНОГО</w:t>
            </w:r>
          </w:p>
        </w:tc>
      </w:tr>
      <w:tr w:rsidR="00A00B0D" w:rsidTr="0018021F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0B0D" w:rsidRPr="0018021F" w:rsidRDefault="00A00B0D" w:rsidP="0018021F">
            <w:pPr>
              <w:jc w:val="center"/>
              <w:rPr>
                <w:b/>
              </w:rPr>
            </w:pPr>
          </w:p>
          <w:p w:rsidR="00A00B0D" w:rsidRPr="0018021F" w:rsidRDefault="00A00B0D" w:rsidP="0018021F">
            <w:pPr>
              <w:jc w:val="center"/>
              <w:rPr>
                <w:b/>
                <w:sz w:val="36"/>
                <w:szCs w:val="36"/>
              </w:rPr>
            </w:pPr>
            <w:r w:rsidRPr="0018021F">
              <w:rPr>
                <w:b/>
                <w:sz w:val="36"/>
                <w:szCs w:val="36"/>
              </w:rPr>
              <w:t>РАСПОРЯЖЕНИЕ</w:t>
            </w:r>
          </w:p>
          <w:p w:rsidR="00A00B0D" w:rsidRPr="0018021F" w:rsidRDefault="00A00B0D" w:rsidP="0018021F">
            <w:pPr>
              <w:jc w:val="center"/>
              <w:rPr>
                <w:b/>
              </w:rPr>
            </w:pPr>
          </w:p>
        </w:tc>
      </w:tr>
      <w:tr w:rsidR="00A00B0D" w:rsidTr="0018021F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A00B0D" w:rsidRPr="0018021F" w:rsidRDefault="007C7723" w:rsidP="000F1E0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  <w:r w:rsidR="000F1E0B">
              <w:rPr>
                <w:sz w:val="32"/>
                <w:szCs w:val="32"/>
              </w:rPr>
              <w:t>.03</w:t>
            </w:r>
            <w:r w:rsidR="001F19F6" w:rsidRPr="0018021F">
              <w:rPr>
                <w:sz w:val="32"/>
                <w:szCs w:val="32"/>
              </w:rPr>
              <w:t>.2017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A00B0D" w:rsidRPr="0018021F" w:rsidRDefault="00D56FBF" w:rsidP="007C7723">
            <w:pPr>
              <w:rPr>
                <w:b/>
                <w:sz w:val="32"/>
                <w:szCs w:val="32"/>
              </w:rPr>
            </w:pPr>
            <w:r w:rsidRPr="0018021F">
              <w:rPr>
                <w:sz w:val="32"/>
                <w:szCs w:val="32"/>
              </w:rPr>
              <w:t xml:space="preserve">             </w:t>
            </w:r>
            <w:r w:rsidR="001F19F6" w:rsidRPr="0018021F">
              <w:rPr>
                <w:sz w:val="32"/>
                <w:szCs w:val="32"/>
              </w:rPr>
              <w:t xml:space="preserve">                                 </w:t>
            </w:r>
            <w:r w:rsidR="00A00B0D" w:rsidRPr="0018021F">
              <w:rPr>
                <w:sz w:val="32"/>
                <w:szCs w:val="32"/>
              </w:rPr>
              <w:t>№</w:t>
            </w:r>
            <w:r w:rsidR="00A00B0D" w:rsidRPr="0018021F">
              <w:rPr>
                <w:b/>
                <w:sz w:val="32"/>
                <w:szCs w:val="32"/>
              </w:rPr>
              <w:t xml:space="preserve"> </w:t>
            </w:r>
            <w:r w:rsidR="001F19F6" w:rsidRPr="0018021F">
              <w:rPr>
                <w:sz w:val="32"/>
                <w:szCs w:val="32"/>
              </w:rPr>
              <w:t>1</w:t>
            </w:r>
            <w:r w:rsidR="007C7723">
              <w:rPr>
                <w:sz w:val="32"/>
                <w:szCs w:val="32"/>
              </w:rPr>
              <w:t>54</w:t>
            </w:r>
          </w:p>
        </w:tc>
      </w:tr>
      <w:tr w:rsidR="00A00B0D" w:rsidRPr="0018021F" w:rsidTr="0018021F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0B0D" w:rsidRPr="0018021F" w:rsidRDefault="00A00B0D" w:rsidP="0018021F">
            <w:pPr>
              <w:jc w:val="center"/>
              <w:rPr>
                <w:sz w:val="20"/>
                <w:szCs w:val="20"/>
              </w:rPr>
            </w:pPr>
          </w:p>
          <w:p w:rsidR="00A00B0D" w:rsidRPr="0018021F" w:rsidRDefault="00A00B0D" w:rsidP="0018021F">
            <w:pPr>
              <w:jc w:val="center"/>
              <w:rPr>
                <w:sz w:val="20"/>
                <w:szCs w:val="20"/>
              </w:rPr>
            </w:pPr>
            <w:r w:rsidRPr="0018021F">
              <w:rPr>
                <w:sz w:val="20"/>
                <w:szCs w:val="20"/>
              </w:rPr>
              <w:t>г. Свободный</w:t>
            </w:r>
          </w:p>
          <w:p w:rsidR="00A00B0D" w:rsidRPr="0018021F" w:rsidRDefault="00A00B0D" w:rsidP="0018021F">
            <w:pPr>
              <w:jc w:val="center"/>
              <w:rPr>
                <w:sz w:val="20"/>
                <w:szCs w:val="20"/>
              </w:rPr>
            </w:pPr>
          </w:p>
        </w:tc>
      </w:tr>
    </w:tbl>
    <w:p w:rsidR="007C7723" w:rsidRDefault="007C7723" w:rsidP="007C7723">
      <w:pPr>
        <w:pStyle w:val="1"/>
        <w:shd w:val="clear" w:color="auto" w:fill="auto"/>
        <w:spacing w:before="0" w:after="0"/>
        <w:ind w:left="80" w:right="860"/>
        <w:rPr>
          <w:color w:val="000000"/>
        </w:rPr>
      </w:pPr>
      <w:r>
        <w:rPr>
          <w:color w:val="000000"/>
        </w:rPr>
        <w:t>О закрытии ледовой переправы через реку Зея.</w:t>
      </w:r>
    </w:p>
    <w:p w:rsidR="007C7723" w:rsidRDefault="007C7723" w:rsidP="007C7723">
      <w:pPr>
        <w:pStyle w:val="1"/>
        <w:shd w:val="clear" w:color="auto" w:fill="auto"/>
        <w:spacing w:before="0" w:after="0"/>
        <w:ind w:left="80" w:right="860"/>
        <w:rPr>
          <w:color w:val="000000"/>
        </w:rPr>
      </w:pPr>
    </w:p>
    <w:p w:rsidR="007C7723" w:rsidRDefault="007C7723" w:rsidP="007C7723">
      <w:pPr>
        <w:pStyle w:val="1"/>
        <w:shd w:val="clear" w:color="auto" w:fill="auto"/>
        <w:spacing w:before="0" w:after="0"/>
        <w:ind w:left="80" w:right="860"/>
      </w:pPr>
    </w:p>
    <w:p w:rsidR="007C7723" w:rsidRDefault="007C7723" w:rsidP="007C7723">
      <w:pPr>
        <w:pStyle w:val="1"/>
        <w:shd w:val="clear" w:color="auto" w:fill="auto"/>
        <w:spacing w:before="0" w:after="0" w:line="288" w:lineRule="exact"/>
        <w:ind w:left="80" w:right="60" w:firstLine="700"/>
        <w:jc w:val="both"/>
      </w:pPr>
      <w:r>
        <w:rPr>
          <w:color w:val="000000"/>
        </w:rPr>
        <w:t>На основании акта технического освидетельствования переправы на льду от 14.03.2017 года:</w:t>
      </w:r>
    </w:p>
    <w:p w:rsidR="007C7723" w:rsidRDefault="007C7723" w:rsidP="007C7723">
      <w:pPr>
        <w:pStyle w:val="1"/>
        <w:numPr>
          <w:ilvl w:val="0"/>
          <w:numId w:val="5"/>
        </w:numPr>
        <w:shd w:val="clear" w:color="auto" w:fill="auto"/>
        <w:tabs>
          <w:tab w:val="left" w:pos="1170"/>
        </w:tabs>
        <w:spacing w:before="0" w:after="0"/>
        <w:ind w:left="80" w:right="60" w:firstLine="700"/>
        <w:jc w:val="both"/>
      </w:pPr>
      <w:r>
        <w:rPr>
          <w:color w:val="000000"/>
        </w:rPr>
        <w:t xml:space="preserve">Закрыть с 14.03.2017 года ледовую переправу через реку Зея по маршруту город Свободный - поселок </w:t>
      </w:r>
      <w:proofErr w:type="spellStart"/>
      <w:r>
        <w:rPr>
          <w:color w:val="000000"/>
        </w:rPr>
        <w:t>Введеново</w:t>
      </w:r>
      <w:proofErr w:type="spellEnd"/>
      <w:r>
        <w:rPr>
          <w:color w:val="000000"/>
        </w:rPr>
        <w:t>.</w:t>
      </w:r>
    </w:p>
    <w:p w:rsidR="007C7723" w:rsidRDefault="007C7723" w:rsidP="007C7723">
      <w:pPr>
        <w:pStyle w:val="1"/>
        <w:numPr>
          <w:ilvl w:val="0"/>
          <w:numId w:val="5"/>
        </w:numPr>
        <w:shd w:val="clear" w:color="auto" w:fill="auto"/>
        <w:tabs>
          <w:tab w:val="left" w:pos="1088"/>
        </w:tabs>
        <w:spacing w:before="0" w:after="0" w:line="302" w:lineRule="exact"/>
        <w:ind w:left="80" w:right="60" w:firstLine="700"/>
        <w:jc w:val="both"/>
      </w:pPr>
      <w:r>
        <w:rPr>
          <w:color w:val="000000"/>
        </w:rPr>
        <w:t>Директору МКП «Дорожник» (П.Г. Кондратов) в связи с завершением функционирования ледовой переправы с 14.03.2017 года провести необходимые работы.</w:t>
      </w:r>
    </w:p>
    <w:p w:rsidR="007C7723" w:rsidRDefault="007C7723" w:rsidP="007C7723">
      <w:pPr>
        <w:pStyle w:val="1"/>
        <w:numPr>
          <w:ilvl w:val="0"/>
          <w:numId w:val="5"/>
        </w:numPr>
        <w:shd w:val="clear" w:color="auto" w:fill="auto"/>
        <w:tabs>
          <w:tab w:val="left" w:pos="1107"/>
        </w:tabs>
        <w:spacing w:before="0" w:after="0" w:line="317" w:lineRule="exact"/>
        <w:ind w:left="80" w:right="60" w:firstLine="700"/>
        <w:jc w:val="both"/>
      </w:pPr>
      <w:r>
        <w:rPr>
          <w:color w:val="000000"/>
        </w:rPr>
        <w:t>Рекомендовать исполняющему обязанности начальника ОГИБДД МО МВД РФ «</w:t>
      </w:r>
      <w:proofErr w:type="spellStart"/>
      <w:r>
        <w:rPr>
          <w:color w:val="000000"/>
        </w:rPr>
        <w:t>Свободненский</w:t>
      </w:r>
      <w:proofErr w:type="spellEnd"/>
      <w:r>
        <w:rPr>
          <w:color w:val="000000"/>
        </w:rPr>
        <w:t xml:space="preserve">» Амурской области (А.Б. </w:t>
      </w:r>
      <w:proofErr w:type="spellStart"/>
      <w:r>
        <w:rPr>
          <w:color w:val="000000"/>
        </w:rPr>
        <w:t>Томарович</w:t>
      </w:r>
      <w:proofErr w:type="spellEnd"/>
      <w:r>
        <w:rPr>
          <w:color w:val="000000"/>
        </w:rPr>
        <w:t>) принять меры по исключению случаев несанкционированного выезда автотранспорта на лед.</w:t>
      </w:r>
    </w:p>
    <w:p w:rsidR="007C7723" w:rsidRDefault="007C7723" w:rsidP="007C7723">
      <w:pPr>
        <w:pStyle w:val="1"/>
        <w:numPr>
          <w:ilvl w:val="0"/>
          <w:numId w:val="5"/>
        </w:numPr>
        <w:shd w:val="clear" w:color="auto" w:fill="auto"/>
        <w:tabs>
          <w:tab w:val="left" w:pos="1208"/>
        </w:tabs>
        <w:spacing w:before="0" w:after="0" w:line="317" w:lineRule="exact"/>
        <w:ind w:left="80" w:right="60" w:firstLine="700"/>
        <w:jc w:val="both"/>
      </w:pPr>
      <w:r>
        <w:rPr>
          <w:color w:val="000000"/>
        </w:rPr>
        <w:t>Управлению по ЖКХ и благоустройству администрации города (А.И.Сухоруких) организовать установку запрещающих дорожных знаков в районе ледовой переправы.</w:t>
      </w:r>
    </w:p>
    <w:p w:rsidR="007C7723" w:rsidRDefault="007C7723" w:rsidP="007C7723">
      <w:pPr>
        <w:pStyle w:val="1"/>
        <w:numPr>
          <w:ilvl w:val="0"/>
          <w:numId w:val="5"/>
        </w:numPr>
        <w:shd w:val="clear" w:color="auto" w:fill="auto"/>
        <w:tabs>
          <w:tab w:val="left" w:pos="1198"/>
        </w:tabs>
        <w:spacing w:before="0" w:after="0" w:line="312" w:lineRule="exact"/>
        <w:ind w:left="80" w:right="60" w:firstLine="700"/>
        <w:jc w:val="both"/>
      </w:pPr>
      <w:r>
        <w:rPr>
          <w:color w:val="000000"/>
        </w:rPr>
        <w:t xml:space="preserve">Управлению по делам ГО и ЧС города (И.П. </w:t>
      </w:r>
      <w:proofErr w:type="spellStart"/>
      <w:r>
        <w:rPr>
          <w:color w:val="000000"/>
        </w:rPr>
        <w:t>Зубарь</w:t>
      </w:r>
      <w:proofErr w:type="spellEnd"/>
      <w:r>
        <w:rPr>
          <w:color w:val="000000"/>
        </w:rPr>
        <w:t>) усилить разъяснительную работу среди населения города через средства массовой информации о запрещении выезда (выхода) на лед.</w:t>
      </w:r>
    </w:p>
    <w:p w:rsidR="007C7723" w:rsidRDefault="007C7723" w:rsidP="007C7723">
      <w:pPr>
        <w:pStyle w:val="1"/>
        <w:numPr>
          <w:ilvl w:val="0"/>
          <w:numId w:val="5"/>
        </w:numPr>
        <w:shd w:val="clear" w:color="auto" w:fill="auto"/>
        <w:tabs>
          <w:tab w:val="left" w:pos="1054"/>
        </w:tabs>
        <w:spacing w:before="0" w:after="0" w:line="302" w:lineRule="exact"/>
        <w:ind w:left="80" w:firstLine="700"/>
        <w:jc w:val="both"/>
      </w:pPr>
      <w:r>
        <w:rPr>
          <w:color w:val="000000"/>
        </w:rPr>
        <w:t xml:space="preserve">Считать </w:t>
      </w:r>
      <w:proofErr w:type="gramStart"/>
      <w:r>
        <w:rPr>
          <w:color w:val="000000"/>
        </w:rPr>
        <w:t>утратившими</w:t>
      </w:r>
      <w:proofErr w:type="gramEnd"/>
      <w:r>
        <w:rPr>
          <w:color w:val="000000"/>
        </w:rPr>
        <w:t xml:space="preserve"> силу распоряжения администрации города от:</w:t>
      </w:r>
    </w:p>
    <w:p w:rsidR="007C7723" w:rsidRDefault="007C7723" w:rsidP="007C7723">
      <w:pPr>
        <w:pStyle w:val="1"/>
        <w:numPr>
          <w:ilvl w:val="1"/>
          <w:numId w:val="5"/>
        </w:numPr>
        <w:shd w:val="clear" w:color="auto" w:fill="auto"/>
        <w:tabs>
          <w:tab w:val="left" w:pos="1405"/>
        </w:tabs>
        <w:spacing w:before="0" w:after="0" w:line="302" w:lineRule="exact"/>
        <w:ind w:left="80" w:right="60" w:firstLine="700"/>
        <w:jc w:val="both"/>
      </w:pPr>
      <w:r>
        <w:rPr>
          <w:color w:val="000000"/>
        </w:rPr>
        <w:t>20.12.2016 № 1293 «Об организации ледовой переправы через реку Зея в 2015 - 2016 годах».</w:t>
      </w:r>
    </w:p>
    <w:p w:rsidR="007C7723" w:rsidRDefault="007C7723" w:rsidP="007C7723">
      <w:pPr>
        <w:pStyle w:val="1"/>
        <w:numPr>
          <w:ilvl w:val="1"/>
          <w:numId w:val="5"/>
        </w:numPr>
        <w:shd w:val="clear" w:color="auto" w:fill="auto"/>
        <w:tabs>
          <w:tab w:val="left" w:pos="1414"/>
        </w:tabs>
        <w:spacing w:before="0" w:after="0" w:line="278" w:lineRule="exact"/>
        <w:ind w:left="80" w:right="60" w:firstLine="700"/>
        <w:jc w:val="both"/>
      </w:pPr>
      <w:r>
        <w:rPr>
          <w:color w:val="000000"/>
        </w:rPr>
        <w:t>11.01.2017 № 02 «Об открытии ледовой переправы через реку Зея в 2017 году».</w:t>
      </w:r>
    </w:p>
    <w:p w:rsidR="007C7723" w:rsidRDefault="007C7723" w:rsidP="007C7723">
      <w:pPr>
        <w:pStyle w:val="1"/>
        <w:numPr>
          <w:ilvl w:val="0"/>
          <w:numId w:val="5"/>
        </w:numPr>
        <w:shd w:val="clear" w:color="auto" w:fill="auto"/>
        <w:tabs>
          <w:tab w:val="left" w:pos="1472"/>
        </w:tabs>
        <w:spacing w:before="0" w:after="0"/>
        <w:ind w:left="80" w:right="60" w:firstLine="700"/>
        <w:jc w:val="both"/>
      </w:pPr>
      <w:r>
        <w:rPr>
          <w:color w:val="000000"/>
        </w:rPr>
        <w:t>Информационно-аналитическому сектору (</w:t>
      </w:r>
      <w:proofErr w:type="spellStart"/>
      <w:r>
        <w:rPr>
          <w:color w:val="000000"/>
        </w:rPr>
        <w:t>Д.В.Половнев</w:t>
      </w:r>
      <w:proofErr w:type="spellEnd"/>
      <w:r>
        <w:rPr>
          <w:color w:val="000000"/>
        </w:rPr>
        <w:t>) опубликовать настоящие распоряжение в газете «</w:t>
      </w:r>
      <w:proofErr w:type="spellStart"/>
      <w:r>
        <w:rPr>
          <w:color w:val="000000"/>
        </w:rPr>
        <w:t>Зейские</w:t>
      </w:r>
      <w:proofErr w:type="spellEnd"/>
      <w:r>
        <w:rPr>
          <w:color w:val="000000"/>
        </w:rPr>
        <w:t xml:space="preserve"> огни»</w:t>
      </w:r>
    </w:p>
    <w:p w:rsidR="007C7723" w:rsidRDefault="007C7723" w:rsidP="007C7723">
      <w:pPr>
        <w:pStyle w:val="1"/>
        <w:numPr>
          <w:ilvl w:val="0"/>
          <w:numId w:val="5"/>
        </w:numPr>
        <w:shd w:val="clear" w:color="auto" w:fill="auto"/>
        <w:tabs>
          <w:tab w:val="left" w:pos="1160"/>
        </w:tabs>
        <w:spacing w:before="0" w:after="0" w:line="302" w:lineRule="exact"/>
        <w:ind w:left="80" w:right="60" w:firstLine="700"/>
        <w:jc w:val="both"/>
      </w:pP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распоряжения возложить на заместителя главы администрации города по ЖКХ, строительству и архитектуре С.В. Белоусова.</w:t>
      </w:r>
    </w:p>
    <w:p w:rsidR="007C7723" w:rsidRDefault="007C7723" w:rsidP="007C7723">
      <w:pPr>
        <w:pStyle w:val="1"/>
        <w:shd w:val="clear" w:color="auto" w:fill="auto"/>
        <w:spacing w:before="0" w:after="0" w:line="322" w:lineRule="exact"/>
        <w:ind w:left="80" w:right="860"/>
        <w:rPr>
          <w:color w:val="000000"/>
        </w:rPr>
      </w:pPr>
    </w:p>
    <w:p w:rsidR="007C7723" w:rsidRDefault="007C7723" w:rsidP="007C7723">
      <w:pPr>
        <w:pStyle w:val="1"/>
        <w:shd w:val="clear" w:color="auto" w:fill="auto"/>
        <w:spacing w:before="0" w:after="0" w:line="322" w:lineRule="exact"/>
        <w:ind w:left="80" w:right="860"/>
        <w:rPr>
          <w:color w:val="000000"/>
        </w:rPr>
      </w:pPr>
    </w:p>
    <w:p w:rsidR="007C7723" w:rsidRDefault="007C7723" w:rsidP="007C7723">
      <w:pPr>
        <w:pStyle w:val="1"/>
        <w:shd w:val="clear" w:color="auto" w:fill="auto"/>
        <w:spacing w:before="0" w:after="0" w:line="322" w:lineRule="exact"/>
        <w:ind w:left="80" w:right="860"/>
        <w:rPr>
          <w:color w:val="000000"/>
        </w:rPr>
      </w:pPr>
      <w:proofErr w:type="gramStart"/>
      <w:r>
        <w:rPr>
          <w:color w:val="000000"/>
        </w:rPr>
        <w:t>Исполняющий</w:t>
      </w:r>
      <w:proofErr w:type="gramEnd"/>
      <w:r>
        <w:rPr>
          <w:color w:val="000000"/>
        </w:rPr>
        <w:t xml:space="preserve"> обязанности главы</w:t>
      </w:r>
    </w:p>
    <w:p w:rsidR="007C7723" w:rsidRDefault="007C7723" w:rsidP="007C7723">
      <w:pPr>
        <w:pStyle w:val="1"/>
        <w:shd w:val="clear" w:color="auto" w:fill="auto"/>
        <w:spacing w:before="0" w:after="0" w:line="322" w:lineRule="exact"/>
        <w:ind w:left="80" w:right="-1"/>
      </w:pPr>
      <w:r>
        <w:rPr>
          <w:color w:val="000000"/>
        </w:rPr>
        <w:t>администрации города Свободного                                                       А.С. Попович</w:t>
      </w:r>
    </w:p>
    <w:p w:rsidR="007C7723" w:rsidRDefault="007C7723" w:rsidP="007C7723">
      <w:pPr>
        <w:rPr>
          <w:sz w:val="2"/>
          <w:szCs w:val="2"/>
        </w:rPr>
      </w:pPr>
    </w:p>
    <w:sectPr w:rsidR="007C7723" w:rsidSect="00564E42">
      <w:pgSz w:w="11906" w:h="16838"/>
      <w:pgMar w:top="1134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C67" w:rsidRDefault="00BA2C67">
      <w:r>
        <w:separator/>
      </w:r>
    </w:p>
  </w:endnote>
  <w:endnote w:type="continuationSeparator" w:id="1">
    <w:p w:rsidR="00BA2C67" w:rsidRDefault="00BA2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C67" w:rsidRDefault="00BA2C67">
      <w:r>
        <w:separator/>
      </w:r>
    </w:p>
  </w:footnote>
  <w:footnote w:type="continuationSeparator" w:id="1">
    <w:p w:rsidR="00BA2C67" w:rsidRDefault="00BA2C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30E2F"/>
    <w:multiLevelType w:val="multilevel"/>
    <w:tmpl w:val="438E3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C87D96"/>
    <w:multiLevelType w:val="hybridMultilevel"/>
    <w:tmpl w:val="777A1926"/>
    <w:lvl w:ilvl="0" w:tplc="4F54D63C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61096676"/>
    <w:multiLevelType w:val="hybridMultilevel"/>
    <w:tmpl w:val="40F68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5F59DA"/>
    <w:multiLevelType w:val="hybridMultilevel"/>
    <w:tmpl w:val="C510ADBE"/>
    <w:lvl w:ilvl="0" w:tplc="7A5C9460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CE67778"/>
    <w:multiLevelType w:val="hybridMultilevel"/>
    <w:tmpl w:val="CFEAE834"/>
    <w:lvl w:ilvl="0" w:tplc="B2A86430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20A84238">
      <w:numFmt w:val="none"/>
      <w:lvlText w:val=""/>
      <w:lvlJc w:val="left"/>
      <w:pPr>
        <w:tabs>
          <w:tab w:val="num" w:pos="360"/>
        </w:tabs>
      </w:pPr>
    </w:lvl>
    <w:lvl w:ilvl="2" w:tplc="BBAA0400">
      <w:numFmt w:val="none"/>
      <w:lvlText w:val=""/>
      <w:lvlJc w:val="left"/>
      <w:pPr>
        <w:tabs>
          <w:tab w:val="num" w:pos="360"/>
        </w:tabs>
      </w:pPr>
    </w:lvl>
    <w:lvl w:ilvl="3" w:tplc="CDDCE628">
      <w:numFmt w:val="none"/>
      <w:lvlText w:val=""/>
      <w:lvlJc w:val="left"/>
      <w:pPr>
        <w:tabs>
          <w:tab w:val="num" w:pos="360"/>
        </w:tabs>
      </w:pPr>
    </w:lvl>
    <w:lvl w:ilvl="4" w:tplc="440E2B52">
      <w:numFmt w:val="none"/>
      <w:lvlText w:val=""/>
      <w:lvlJc w:val="left"/>
      <w:pPr>
        <w:tabs>
          <w:tab w:val="num" w:pos="360"/>
        </w:tabs>
      </w:pPr>
    </w:lvl>
    <w:lvl w:ilvl="5" w:tplc="4E9ABB04">
      <w:numFmt w:val="none"/>
      <w:lvlText w:val=""/>
      <w:lvlJc w:val="left"/>
      <w:pPr>
        <w:tabs>
          <w:tab w:val="num" w:pos="360"/>
        </w:tabs>
      </w:pPr>
    </w:lvl>
    <w:lvl w:ilvl="6" w:tplc="1CBEF69A">
      <w:numFmt w:val="none"/>
      <w:lvlText w:val=""/>
      <w:lvlJc w:val="left"/>
      <w:pPr>
        <w:tabs>
          <w:tab w:val="num" w:pos="360"/>
        </w:tabs>
      </w:pPr>
    </w:lvl>
    <w:lvl w:ilvl="7" w:tplc="F64EA662">
      <w:numFmt w:val="none"/>
      <w:lvlText w:val=""/>
      <w:lvlJc w:val="left"/>
      <w:pPr>
        <w:tabs>
          <w:tab w:val="num" w:pos="360"/>
        </w:tabs>
      </w:pPr>
    </w:lvl>
    <w:lvl w:ilvl="8" w:tplc="A5F63D3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B0D"/>
    <w:rsid w:val="00003BC1"/>
    <w:rsid w:val="000165EF"/>
    <w:rsid w:val="000179A4"/>
    <w:rsid w:val="00023B46"/>
    <w:rsid w:val="0003400E"/>
    <w:rsid w:val="00042717"/>
    <w:rsid w:val="00057C72"/>
    <w:rsid w:val="000B2F5F"/>
    <w:rsid w:val="000B6CDB"/>
    <w:rsid w:val="000C4AB0"/>
    <w:rsid w:val="000D5B3B"/>
    <w:rsid w:val="000F1E0B"/>
    <w:rsid w:val="001118D4"/>
    <w:rsid w:val="00116A13"/>
    <w:rsid w:val="0013434A"/>
    <w:rsid w:val="001542AD"/>
    <w:rsid w:val="0015736C"/>
    <w:rsid w:val="00163902"/>
    <w:rsid w:val="0018021F"/>
    <w:rsid w:val="00196882"/>
    <w:rsid w:val="001A7F3C"/>
    <w:rsid w:val="001C36E0"/>
    <w:rsid w:val="001D249C"/>
    <w:rsid w:val="001D50E9"/>
    <w:rsid w:val="001F19F6"/>
    <w:rsid w:val="0021297E"/>
    <w:rsid w:val="0021623A"/>
    <w:rsid w:val="00217CEF"/>
    <w:rsid w:val="00241FB5"/>
    <w:rsid w:val="002721D7"/>
    <w:rsid w:val="00272613"/>
    <w:rsid w:val="00281FBB"/>
    <w:rsid w:val="002825DF"/>
    <w:rsid w:val="00283722"/>
    <w:rsid w:val="00291DC3"/>
    <w:rsid w:val="002A45EC"/>
    <w:rsid w:val="002A5CAA"/>
    <w:rsid w:val="002B09EF"/>
    <w:rsid w:val="002F15B7"/>
    <w:rsid w:val="00311E2D"/>
    <w:rsid w:val="00331389"/>
    <w:rsid w:val="00361B98"/>
    <w:rsid w:val="003700CE"/>
    <w:rsid w:val="00381364"/>
    <w:rsid w:val="0039001C"/>
    <w:rsid w:val="00393F3F"/>
    <w:rsid w:val="00410AA4"/>
    <w:rsid w:val="00411942"/>
    <w:rsid w:val="0042728E"/>
    <w:rsid w:val="004779AD"/>
    <w:rsid w:val="00486F08"/>
    <w:rsid w:val="004A0F42"/>
    <w:rsid w:val="00546DC6"/>
    <w:rsid w:val="00564E42"/>
    <w:rsid w:val="0057496C"/>
    <w:rsid w:val="005D74DC"/>
    <w:rsid w:val="005E7DED"/>
    <w:rsid w:val="00600D33"/>
    <w:rsid w:val="00651DCE"/>
    <w:rsid w:val="0065326D"/>
    <w:rsid w:val="00657BF9"/>
    <w:rsid w:val="006650E3"/>
    <w:rsid w:val="00665536"/>
    <w:rsid w:val="00692EFF"/>
    <w:rsid w:val="007869C5"/>
    <w:rsid w:val="007C7723"/>
    <w:rsid w:val="007E6BEB"/>
    <w:rsid w:val="007F26CC"/>
    <w:rsid w:val="00841A05"/>
    <w:rsid w:val="00856B71"/>
    <w:rsid w:val="008607BF"/>
    <w:rsid w:val="00860DD5"/>
    <w:rsid w:val="008645DB"/>
    <w:rsid w:val="00866C65"/>
    <w:rsid w:val="008A0E16"/>
    <w:rsid w:val="008E3072"/>
    <w:rsid w:val="009169FA"/>
    <w:rsid w:val="009176B3"/>
    <w:rsid w:val="009565C0"/>
    <w:rsid w:val="009627AC"/>
    <w:rsid w:val="00991C05"/>
    <w:rsid w:val="009B3EA6"/>
    <w:rsid w:val="009C183B"/>
    <w:rsid w:val="009D30FE"/>
    <w:rsid w:val="009D71A0"/>
    <w:rsid w:val="00A00B0D"/>
    <w:rsid w:val="00A138D0"/>
    <w:rsid w:val="00AA7A26"/>
    <w:rsid w:val="00AB0919"/>
    <w:rsid w:val="00AC4F02"/>
    <w:rsid w:val="00AE4885"/>
    <w:rsid w:val="00AF6FB6"/>
    <w:rsid w:val="00B33B6C"/>
    <w:rsid w:val="00B45AE2"/>
    <w:rsid w:val="00B461C6"/>
    <w:rsid w:val="00B52244"/>
    <w:rsid w:val="00B626CE"/>
    <w:rsid w:val="00BA2C67"/>
    <w:rsid w:val="00BB1F3E"/>
    <w:rsid w:val="00BC3A7F"/>
    <w:rsid w:val="00BC6892"/>
    <w:rsid w:val="00BD34D8"/>
    <w:rsid w:val="00C0005E"/>
    <w:rsid w:val="00C44F44"/>
    <w:rsid w:val="00C5285D"/>
    <w:rsid w:val="00C57E42"/>
    <w:rsid w:val="00C60FCD"/>
    <w:rsid w:val="00C65770"/>
    <w:rsid w:val="00CA755B"/>
    <w:rsid w:val="00CB5EED"/>
    <w:rsid w:val="00D023C0"/>
    <w:rsid w:val="00D21C3E"/>
    <w:rsid w:val="00D56FBF"/>
    <w:rsid w:val="00D8739F"/>
    <w:rsid w:val="00D92D35"/>
    <w:rsid w:val="00DA1EEF"/>
    <w:rsid w:val="00DA421B"/>
    <w:rsid w:val="00DA7876"/>
    <w:rsid w:val="00DD5B17"/>
    <w:rsid w:val="00DE30B9"/>
    <w:rsid w:val="00E2244F"/>
    <w:rsid w:val="00E34344"/>
    <w:rsid w:val="00E4299C"/>
    <w:rsid w:val="00E70F4F"/>
    <w:rsid w:val="00E82033"/>
    <w:rsid w:val="00E8669E"/>
    <w:rsid w:val="00EA14C1"/>
    <w:rsid w:val="00EB274F"/>
    <w:rsid w:val="00EE072C"/>
    <w:rsid w:val="00EE1115"/>
    <w:rsid w:val="00EF0427"/>
    <w:rsid w:val="00EF55F6"/>
    <w:rsid w:val="00F04BEB"/>
    <w:rsid w:val="00F0562C"/>
    <w:rsid w:val="00F17DB1"/>
    <w:rsid w:val="00F36081"/>
    <w:rsid w:val="00F40B00"/>
    <w:rsid w:val="00F42B37"/>
    <w:rsid w:val="00F62CF7"/>
    <w:rsid w:val="00F640CE"/>
    <w:rsid w:val="00FA5C41"/>
    <w:rsid w:val="00FB1153"/>
    <w:rsid w:val="00FC789B"/>
    <w:rsid w:val="00FE4FA4"/>
    <w:rsid w:val="00FF3922"/>
    <w:rsid w:val="00FF7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0B0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00B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13434A"/>
    <w:pPr>
      <w:ind w:firstLine="709"/>
    </w:pPr>
    <w:rPr>
      <w:sz w:val="28"/>
      <w:szCs w:val="20"/>
    </w:rPr>
  </w:style>
  <w:style w:type="paragraph" w:styleId="a5">
    <w:name w:val="header"/>
    <w:basedOn w:val="a"/>
    <w:rsid w:val="001118D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118D4"/>
    <w:pPr>
      <w:tabs>
        <w:tab w:val="center" w:pos="4677"/>
        <w:tab w:val="right" w:pos="9355"/>
      </w:tabs>
    </w:pPr>
  </w:style>
  <w:style w:type="character" w:customStyle="1" w:styleId="a7">
    <w:name w:val="Основной текст_"/>
    <w:basedOn w:val="a0"/>
    <w:link w:val="1"/>
    <w:rsid w:val="007C7723"/>
    <w:rPr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7C7723"/>
    <w:pPr>
      <w:widowControl w:val="0"/>
      <w:shd w:val="clear" w:color="auto" w:fill="FFFFFF"/>
      <w:spacing w:before="240" w:after="660" w:line="307" w:lineRule="exact"/>
    </w:pPr>
    <w:rPr>
      <w:spacing w:val="3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661EC-8ABB-478F-96E7-7249581AC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</cp:revision>
  <cp:lastPrinted>2017-03-01T03:41:00Z</cp:lastPrinted>
  <dcterms:created xsi:type="dcterms:W3CDTF">2017-03-14T01:36:00Z</dcterms:created>
  <dcterms:modified xsi:type="dcterms:W3CDTF">2017-03-14T01:36:00Z</dcterms:modified>
</cp:coreProperties>
</file>